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6E7" w:rsidRPr="00B546E7" w:rsidRDefault="00B546E7" w:rsidP="00B546E7">
      <w:pPr>
        <w:spacing w:line="300" w:lineRule="auto"/>
        <w:jc w:val="center"/>
        <w:rPr>
          <w:rFonts w:ascii="黑体" w:eastAsia="黑体" w:hAnsi="黑体"/>
          <w:b/>
          <w:color w:val="000000" w:themeColor="text1"/>
          <w:sz w:val="36"/>
          <w:szCs w:val="36"/>
        </w:rPr>
      </w:pPr>
      <w:r w:rsidRPr="00B546E7">
        <w:rPr>
          <w:rFonts w:ascii="黑体" w:eastAsia="黑体" w:hAnsi="黑体" w:hint="eastAsia"/>
          <w:b/>
          <w:color w:val="000000" w:themeColor="text1"/>
          <w:sz w:val="36"/>
          <w:szCs w:val="36"/>
        </w:rPr>
        <w:t>《乙烯工业》期刊征订单</w:t>
      </w:r>
    </w:p>
    <w:p w:rsidR="00B546E7" w:rsidRDefault="00B546E7" w:rsidP="004A29DE">
      <w:pPr>
        <w:spacing w:line="300" w:lineRule="auto"/>
        <w:ind w:firstLineChars="200" w:firstLine="420"/>
        <w:rPr>
          <w:rFonts w:asciiTheme="minorEastAsia" w:eastAsiaTheme="minorEastAsia" w:hAnsiTheme="minorEastAsia"/>
          <w:color w:val="000000" w:themeColor="text1"/>
        </w:rPr>
      </w:pPr>
      <w:r w:rsidRPr="00CE660D">
        <w:rPr>
          <w:rFonts w:asciiTheme="minorEastAsia" w:eastAsiaTheme="minorEastAsia" w:hAnsiTheme="minorEastAsia" w:hint="eastAsia"/>
          <w:color w:val="000000" w:themeColor="text1"/>
        </w:rPr>
        <w:t>《乙烯工业》是由</w:t>
      </w:r>
      <w:r>
        <w:rPr>
          <w:rFonts w:asciiTheme="minorEastAsia" w:eastAsiaTheme="minorEastAsia" w:hAnsiTheme="minorEastAsia" w:hint="eastAsia"/>
          <w:color w:val="000000" w:themeColor="text1"/>
        </w:rPr>
        <w:t>中国石油化工集团有限公司主管、</w:t>
      </w:r>
      <w:r w:rsidRPr="00CE660D">
        <w:rPr>
          <w:rFonts w:asciiTheme="minorEastAsia" w:eastAsiaTheme="minorEastAsia" w:hAnsiTheme="minorEastAsia" w:hint="eastAsia"/>
          <w:color w:val="000000" w:themeColor="text1"/>
        </w:rPr>
        <w:t>中国石化工程建设有限公司主办、全国乙烯行业</w:t>
      </w:r>
      <w:r>
        <w:rPr>
          <w:rFonts w:asciiTheme="minorEastAsia" w:eastAsiaTheme="minorEastAsia" w:hAnsiTheme="minorEastAsia" w:hint="eastAsia"/>
          <w:color w:val="000000" w:themeColor="text1"/>
        </w:rPr>
        <w:t>协会</w:t>
      </w:r>
      <w:r w:rsidRPr="00CE660D">
        <w:rPr>
          <w:rFonts w:asciiTheme="minorEastAsia" w:eastAsiaTheme="minorEastAsia" w:hAnsiTheme="minorEastAsia" w:hint="eastAsia"/>
          <w:color w:val="000000" w:themeColor="text1"/>
        </w:rPr>
        <w:t>协办的面向石油化工行业和关心石油化工行业的群体和个体的公开发行</w:t>
      </w:r>
      <w:r w:rsidR="004A29DE">
        <w:rPr>
          <w:rFonts w:asciiTheme="minorEastAsia" w:eastAsiaTheme="minorEastAsia" w:hAnsiTheme="minorEastAsia" w:hint="eastAsia"/>
          <w:color w:val="000000" w:themeColor="text1"/>
        </w:rPr>
        <w:t>的国家级</w:t>
      </w:r>
      <w:r w:rsidRPr="00CE660D">
        <w:rPr>
          <w:rFonts w:asciiTheme="minorEastAsia" w:eastAsiaTheme="minorEastAsia" w:hAnsiTheme="minorEastAsia" w:hint="eastAsia"/>
          <w:color w:val="000000" w:themeColor="text1"/>
        </w:rPr>
        <w:t>期刊，是全国</w:t>
      </w:r>
      <w:r>
        <w:rPr>
          <w:rFonts w:asciiTheme="minorEastAsia" w:eastAsiaTheme="minorEastAsia" w:hAnsiTheme="minorEastAsia" w:hint="eastAsia"/>
          <w:color w:val="000000" w:themeColor="text1"/>
        </w:rPr>
        <w:t>唯</w:t>
      </w:r>
      <w:r w:rsidRPr="00CE660D">
        <w:rPr>
          <w:rFonts w:asciiTheme="minorEastAsia" w:eastAsiaTheme="minorEastAsia" w:hAnsiTheme="minorEastAsia" w:hint="eastAsia"/>
          <w:color w:val="000000" w:themeColor="text1"/>
        </w:rPr>
        <w:t>一专门反映乙烯工业全系统管理和发展的科学技术期刊。作者均是乙烯行业的行家里手，既有专家学者纵论乙烯工业的发展前景，又有设计和生产第一线工程技术人员的创新改造和丰富的实践经验。</w:t>
      </w:r>
    </w:p>
    <w:p w:rsidR="00B546E7" w:rsidRPr="002D1B68" w:rsidRDefault="00B546E7" w:rsidP="004A29DE">
      <w:pPr>
        <w:spacing w:line="300" w:lineRule="auto"/>
        <w:ind w:firstLineChars="200" w:firstLine="420"/>
        <w:rPr>
          <w:rFonts w:ascii="宋体" w:hAnsi="宋体"/>
          <w:szCs w:val="21"/>
        </w:rPr>
      </w:pPr>
      <w:r w:rsidRPr="004A29DE">
        <w:rPr>
          <w:rFonts w:ascii="宋体" w:hAnsi="宋体" w:hint="eastAsia"/>
          <w:color w:val="000000" w:themeColor="text1"/>
          <w:szCs w:val="21"/>
        </w:rPr>
        <w:t>《乙烯工业》</w:t>
      </w:r>
      <w:r w:rsidRPr="00AB5E82">
        <w:rPr>
          <w:rFonts w:ascii="宋体" w:hAnsi="宋体" w:hint="eastAsia"/>
          <w:szCs w:val="21"/>
        </w:rPr>
        <w:t>设有：</w:t>
      </w:r>
      <w:r>
        <w:rPr>
          <w:rFonts w:ascii="宋体" w:hAnsi="宋体" w:hint="eastAsia"/>
          <w:szCs w:val="21"/>
        </w:rPr>
        <w:t>综述</w:t>
      </w:r>
      <w:r w:rsidRPr="00AB5E82">
        <w:rPr>
          <w:rFonts w:ascii="宋体" w:hAnsi="宋体" w:hint="eastAsia"/>
          <w:szCs w:val="21"/>
        </w:rPr>
        <w:t>、</w:t>
      </w:r>
      <w:r>
        <w:rPr>
          <w:rFonts w:ascii="宋体" w:hAnsi="宋体" w:hint="eastAsia"/>
          <w:szCs w:val="21"/>
        </w:rPr>
        <w:t>工业技术</w:t>
      </w:r>
      <w:r w:rsidRPr="00AB5E82">
        <w:rPr>
          <w:rFonts w:ascii="宋体" w:hAnsi="宋体" w:hint="eastAsia"/>
          <w:szCs w:val="21"/>
        </w:rPr>
        <w:t>、</w:t>
      </w:r>
      <w:r w:rsidR="004A29DE">
        <w:rPr>
          <w:rFonts w:ascii="宋体" w:hAnsi="宋体" w:hint="eastAsia"/>
          <w:szCs w:val="21"/>
        </w:rPr>
        <w:t>裂解炉</w:t>
      </w:r>
      <w:r w:rsidRPr="00AB5E82">
        <w:rPr>
          <w:rFonts w:ascii="宋体" w:hAnsi="宋体" w:hint="eastAsia"/>
          <w:szCs w:val="21"/>
        </w:rPr>
        <w:t>、</w:t>
      </w:r>
      <w:r w:rsidR="004A29DE">
        <w:rPr>
          <w:rFonts w:ascii="宋体" w:hAnsi="宋体" w:hint="eastAsia"/>
          <w:szCs w:val="21"/>
        </w:rPr>
        <w:t>压缩机</w:t>
      </w:r>
      <w:r w:rsidRPr="00AB5E82">
        <w:rPr>
          <w:rFonts w:ascii="宋体" w:hAnsi="宋体" w:hint="eastAsia"/>
          <w:szCs w:val="21"/>
        </w:rPr>
        <w:t>、</w:t>
      </w:r>
      <w:r w:rsidR="004A29DE">
        <w:rPr>
          <w:rFonts w:ascii="宋体" w:hAnsi="宋体" w:hint="eastAsia"/>
          <w:szCs w:val="21"/>
        </w:rPr>
        <w:t>原料优化</w:t>
      </w:r>
      <w:r w:rsidRPr="00AB5E82">
        <w:rPr>
          <w:rFonts w:ascii="宋体" w:hAnsi="宋体" w:hint="eastAsia"/>
          <w:szCs w:val="21"/>
        </w:rPr>
        <w:t>、</w:t>
      </w:r>
      <w:r w:rsidR="004A29DE">
        <w:rPr>
          <w:rFonts w:ascii="宋体" w:hAnsi="宋体" w:hint="eastAsia"/>
          <w:szCs w:val="21"/>
        </w:rPr>
        <w:t>优化与控制</w:t>
      </w:r>
      <w:r w:rsidRPr="00AB5E82">
        <w:rPr>
          <w:rFonts w:ascii="宋体" w:hAnsi="宋体" w:hint="eastAsia"/>
          <w:szCs w:val="21"/>
        </w:rPr>
        <w:t>、</w:t>
      </w:r>
      <w:r w:rsidR="004A29DE">
        <w:rPr>
          <w:rFonts w:ascii="宋体" w:hAnsi="宋体" w:hint="eastAsia"/>
          <w:szCs w:val="21"/>
        </w:rPr>
        <w:t>节能降耗、</w:t>
      </w:r>
      <w:r w:rsidR="004A29DE" w:rsidRPr="002D1B68">
        <w:rPr>
          <w:rFonts w:hAnsiTheme="minorEastAsia"/>
          <w:szCs w:val="21"/>
        </w:rPr>
        <w:t>设备维护</w:t>
      </w:r>
      <w:r w:rsidR="004A29DE" w:rsidRPr="002D1B68">
        <w:rPr>
          <w:rFonts w:hint="eastAsia"/>
          <w:szCs w:val="21"/>
        </w:rPr>
        <w:t>、</w:t>
      </w:r>
      <w:r w:rsidR="004A29DE" w:rsidRPr="002D1B68">
        <w:rPr>
          <w:rFonts w:hAnsiTheme="minorEastAsia"/>
          <w:szCs w:val="21"/>
        </w:rPr>
        <w:t>三剂</w:t>
      </w:r>
      <w:r w:rsidR="004A29DE" w:rsidRPr="002D1B68">
        <w:rPr>
          <w:rFonts w:hAnsiTheme="minorEastAsia" w:hint="eastAsia"/>
          <w:szCs w:val="21"/>
        </w:rPr>
        <w:t>、</w:t>
      </w:r>
      <w:r w:rsidR="004A29DE" w:rsidRPr="002D1B68">
        <w:rPr>
          <w:rFonts w:hAnsiTheme="minorEastAsia"/>
          <w:szCs w:val="21"/>
        </w:rPr>
        <w:t>清洁生产与综合治理</w:t>
      </w:r>
      <w:r w:rsidRPr="002D1B68">
        <w:rPr>
          <w:rFonts w:ascii="宋体" w:hAnsi="宋体" w:hint="eastAsia"/>
          <w:szCs w:val="21"/>
        </w:rPr>
        <w:t>及</w:t>
      </w:r>
      <w:r w:rsidR="004A29DE" w:rsidRPr="002D1B68">
        <w:rPr>
          <w:rFonts w:ascii="宋体" w:hAnsi="宋体" w:hint="eastAsia"/>
          <w:szCs w:val="21"/>
        </w:rPr>
        <w:t>乙烯在线</w:t>
      </w:r>
      <w:r w:rsidRPr="002D1B68">
        <w:rPr>
          <w:rFonts w:ascii="宋体" w:hAnsi="宋体" w:hint="eastAsia"/>
          <w:szCs w:val="21"/>
        </w:rPr>
        <w:t>等栏目。</w:t>
      </w:r>
    </w:p>
    <w:p w:rsidR="00B546E7" w:rsidRPr="004A29DE" w:rsidRDefault="00B546E7" w:rsidP="004A29DE">
      <w:pPr>
        <w:pStyle w:val="2"/>
        <w:tabs>
          <w:tab w:val="left" w:pos="9214"/>
        </w:tabs>
        <w:spacing w:before="0" w:line="300" w:lineRule="auto"/>
        <w:ind w:firstLineChars="202" w:firstLine="424"/>
        <w:rPr>
          <w:rFonts w:asciiTheme="minorEastAsia" w:eastAsiaTheme="minorEastAsia" w:hAnsiTheme="minorEastAsia"/>
          <w:sz w:val="21"/>
          <w:szCs w:val="21"/>
        </w:rPr>
      </w:pPr>
      <w:r w:rsidRPr="004A29DE">
        <w:rPr>
          <w:rFonts w:asciiTheme="minorEastAsia" w:eastAsiaTheme="minorEastAsia" w:hAnsiTheme="minorEastAsia" w:hint="eastAsia"/>
          <w:color w:val="000000" w:themeColor="text1"/>
          <w:sz w:val="21"/>
          <w:szCs w:val="21"/>
        </w:rPr>
        <w:t>《乙烯工业》</w:t>
      </w:r>
      <w:r w:rsidRPr="004A29DE">
        <w:rPr>
          <w:rFonts w:asciiTheme="minorEastAsia" w:eastAsiaTheme="minorEastAsia" w:hAnsiTheme="minorEastAsia" w:hint="eastAsia"/>
          <w:sz w:val="21"/>
          <w:szCs w:val="21"/>
        </w:rPr>
        <w:t>为</w:t>
      </w:r>
      <w:r w:rsidR="004A29DE">
        <w:rPr>
          <w:rFonts w:asciiTheme="minorEastAsia" w:eastAsiaTheme="minorEastAsia" w:hAnsiTheme="minorEastAsia" w:hint="eastAsia"/>
          <w:sz w:val="21"/>
          <w:szCs w:val="21"/>
        </w:rPr>
        <w:t>季</w:t>
      </w:r>
      <w:r w:rsidRPr="004A29DE">
        <w:rPr>
          <w:rFonts w:asciiTheme="minorEastAsia" w:eastAsiaTheme="minorEastAsia" w:hAnsiTheme="minorEastAsia" w:hint="eastAsia"/>
          <w:sz w:val="21"/>
          <w:szCs w:val="21"/>
        </w:rPr>
        <w:t>刊，中</w:t>
      </w:r>
      <w:r w:rsidRPr="004A29DE">
        <w:rPr>
          <w:rFonts w:asciiTheme="minorEastAsia" w:eastAsiaTheme="minorEastAsia" w:hAnsiTheme="minorEastAsia" w:hint="eastAsia"/>
          <w:bCs/>
          <w:sz w:val="21"/>
          <w:szCs w:val="21"/>
        </w:rPr>
        <w:t>国连续出版物号：CN 11-</w:t>
      </w:r>
      <w:r w:rsidR="004A29DE">
        <w:rPr>
          <w:rFonts w:asciiTheme="minorEastAsia" w:eastAsiaTheme="minorEastAsia" w:hAnsiTheme="minorEastAsia" w:hint="eastAsia"/>
          <w:bCs/>
          <w:sz w:val="21"/>
          <w:szCs w:val="21"/>
        </w:rPr>
        <w:t>4819</w:t>
      </w:r>
      <w:r w:rsidRPr="004A29DE">
        <w:rPr>
          <w:rFonts w:asciiTheme="minorEastAsia" w:eastAsiaTheme="minorEastAsia" w:hAnsiTheme="minorEastAsia" w:hint="eastAsia"/>
          <w:bCs/>
          <w:sz w:val="21"/>
          <w:szCs w:val="21"/>
        </w:rPr>
        <w:t>/T</w:t>
      </w:r>
      <w:r w:rsidR="004A29DE">
        <w:rPr>
          <w:rFonts w:asciiTheme="minorEastAsia" w:eastAsiaTheme="minorEastAsia" w:hAnsiTheme="minorEastAsia" w:hint="eastAsia"/>
          <w:bCs/>
          <w:sz w:val="21"/>
          <w:szCs w:val="21"/>
        </w:rPr>
        <w:t>Q</w:t>
      </w:r>
      <w:r w:rsidRPr="004A29DE">
        <w:rPr>
          <w:rFonts w:asciiTheme="minorEastAsia" w:eastAsiaTheme="minorEastAsia" w:hAnsiTheme="minorEastAsia" w:hint="eastAsia"/>
          <w:bCs/>
          <w:sz w:val="21"/>
          <w:szCs w:val="21"/>
        </w:rPr>
        <w:t xml:space="preserve">，国际连续出版物号ISSN </w:t>
      </w:r>
      <w:r w:rsidR="004A29DE">
        <w:rPr>
          <w:rFonts w:asciiTheme="minorEastAsia" w:eastAsiaTheme="minorEastAsia" w:hAnsiTheme="minorEastAsia" w:hint="eastAsia"/>
          <w:bCs/>
          <w:sz w:val="21"/>
          <w:szCs w:val="21"/>
        </w:rPr>
        <w:t>1671</w:t>
      </w:r>
      <w:r w:rsidRPr="004A29DE">
        <w:rPr>
          <w:rFonts w:asciiTheme="minorEastAsia" w:eastAsiaTheme="minorEastAsia" w:hAnsiTheme="minorEastAsia" w:hint="eastAsia"/>
          <w:bCs/>
          <w:sz w:val="21"/>
          <w:szCs w:val="21"/>
        </w:rPr>
        <w:t>-</w:t>
      </w:r>
      <w:r w:rsidR="004A29DE">
        <w:rPr>
          <w:rFonts w:asciiTheme="minorEastAsia" w:eastAsiaTheme="minorEastAsia" w:hAnsiTheme="minorEastAsia" w:hint="eastAsia"/>
          <w:bCs/>
          <w:sz w:val="21"/>
          <w:szCs w:val="21"/>
        </w:rPr>
        <w:t>7120</w:t>
      </w:r>
      <w:r w:rsidRPr="004A29DE">
        <w:rPr>
          <w:rFonts w:asciiTheme="minorEastAsia" w:eastAsiaTheme="minorEastAsia" w:hAnsiTheme="minorEastAsia" w:hint="eastAsia"/>
          <w:sz w:val="21"/>
          <w:szCs w:val="21"/>
        </w:rPr>
        <w:t>；广告</w:t>
      </w:r>
      <w:r w:rsidR="002D1B68">
        <w:rPr>
          <w:rFonts w:asciiTheme="minorEastAsia" w:eastAsiaTheme="minorEastAsia" w:hAnsiTheme="minorEastAsia" w:hint="eastAsia"/>
          <w:sz w:val="21"/>
          <w:szCs w:val="21"/>
        </w:rPr>
        <w:t>发布登记号</w:t>
      </w:r>
      <w:r w:rsidRPr="004A29DE">
        <w:rPr>
          <w:rFonts w:asciiTheme="minorEastAsia" w:eastAsiaTheme="minorEastAsia" w:hAnsiTheme="minorEastAsia" w:hint="eastAsia"/>
          <w:sz w:val="21"/>
          <w:szCs w:val="21"/>
        </w:rPr>
        <w:t>：京朝工商广</w:t>
      </w:r>
      <w:r w:rsidR="004A29DE">
        <w:rPr>
          <w:rFonts w:asciiTheme="minorEastAsia" w:eastAsiaTheme="minorEastAsia" w:hAnsiTheme="minorEastAsia" w:hint="eastAsia"/>
          <w:sz w:val="21"/>
          <w:szCs w:val="21"/>
        </w:rPr>
        <w:t>登</w:t>
      </w:r>
      <w:r w:rsidRPr="004A29DE">
        <w:rPr>
          <w:rFonts w:asciiTheme="minorEastAsia" w:eastAsiaTheme="minorEastAsia" w:hAnsiTheme="minorEastAsia" w:hint="eastAsia"/>
          <w:sz w:val="21"/>
          <w:szCs w:val="21"/>
        </w:rPr>
        <w:t>字</w:t>
      </w:r>
      <w:r w:rsidR="004A29DE">
        <w:rPr>
          <w:rFonts w:asciiTheme="minorEastAsia" w:eastAsiaTheme="minorEastAsia" w:hAnsiTheme="minorEastAsia" w:hint="eastAsia"/>
          <w:sz w:val="21"/>
          <w:szCs w:val="21"/>
        </w:rPr>
        <w:t>20170211</w:t>
      </w:r>
      <w:r w:rsidRPr="004A29DE">
        <w:rPr>
          <w:rFonts w:asciiTheme="minorEastAsia" w:eastAsiaTheme="minorEastAsia" w:hAnsiTheme="minorEastAsia" w:hint="eastAsia"/>
          <w:sz w:val="21"/>
          <w:szCs w:val="21"/>
        </w:rPr>
        <w:t>号。期刊全彩色印刷，大16开，正文64页，每期定价15元，全年</w:t>
      </w:r>
      <w:r w:rsidR="004A29DE">
        <w:rPr>
          <w:rFonts w:asciiTheme="minorEastAsia" w:eastAsiaTheme="minorEastAsia" w:hAnsiTheme="minorEastAsia" w:hint="eastAsia"/>
          <w:sz w:val="21"/>
          <w:szCs w:val="21"/>
        </w:rPr>
        <w:t>4</w:t>
      </w:r>
      <w:r w:rsidRPr="004A29DE">
        <w:rPr>
          <w:rFonts w:asciiTheme="minorEastAsia" w:eastAsiaTheme="minorEastAsia" w:hAnsiTheme="minorEastAsia" w:hint="eastAsia"/>
          <w:sz w:val="21"/>
          <w:szCs w:val="21"/>
        </w:rPr>
        <w:t>期共</w:t>
      </w:r>
      <w:r w:rsidR="004A29DE">
        <w:rPr>
          <w:rFonts w:asciiTheme="minorEastAsia" w:eastAsiaTheme="minorEastAsia" w:hAnsiTheme="minorEastAsia" w:hint="eastAsia"/>
          <w:sz w:val="21"/>
          <w:szCs w:val="21"/>
        </w:rPr>
        <w:t>60</w:t>
      </w:r>
      <w:r w:rsidRPr="004A29DE">
        <w:rPr>
          <w:rFonts w:asciiTheme="minorEastAsia" w:eastAsiaTheme="minorEastAsia" w:hAnsiTheme="minorEastAsia" w:hint="eastAsia"/>
          <w:sz w:val="21"/>
          <w:szCs w:val="21"/>
        </w:rPr>
        <w:t>元（含邮费。若需挂号邮寄，请在期刊订费的基础上另付20</w:t>
      </w:r>
      <w:r w:rsidR="004A29DE">
        <w:rPr>
          <w:rFonts w:asciiTheme="minorEastAsia" w:eastAsiaTheme="minorEastAsia" w:hAnsiTheme="minorEastAsia" w:hint="eastAsia"/>
          <w:sz w:val="21"/>
          <w:szCs w:val="21"/>
        </w:rPr>
        <w:t>％</w:t>
      </w:r>
      <w:r w:rsidRPr="004A29DE">
        <w:rPr>
          <w:rFonts w:asciiTheme="minorEastAsia" w:eastAsiaTheme="minorEastAsia" w:hAnsiTheme="minorEastAsia" w:hint="eastAsia"/>
          <w:sz w:val="21"/>
          <w:szCs w:val="21"/>
        </w:rPr>
        <w:t>的挂号费），欢迎广大单位及个人订阅。</w:t>
      </w:r>
    </w:p>
    <w:p w:rsidR="00B546E7" w:rsidRPr="004A29DE" w:rsidRDefault="00B546E7" w:rsidP="00EA712A">
      <w:pPr>
        <w:pStyle w:val="a3"/>
        <w:tabs>
          <w:tab w:val="left" w:pos="9214"/>
        </w:tabs>
        <w:spacing w:line="300" w:lineRule="auto"/>
        <w:ind w:firstLine="420"/>
        <w:rPr>
          <w:rFonts w:asciiTheme="minorEastAsia" w:eastAsiaTheme="minorEastAsia" w:hAnsiTheme="minorEastAsia"/>
          <w:b/>
          <w:color w:val="FF0000"/>
          <w:szCs w:val="21"/>
        </w:rPr>
      </w:pPr>
      <w:r w:rsidRPr="004A29DE">
        <w:rPr>
          <w:rFonts w:asciiTheme="minorEastAsia" w:eastAsiaTheme="minorEastAsia" w:hAnsiTheme="minorEastAsia" w:hint="eastAsia"/>
          <w:szCs w:val="21"/>
        </w:rPr>
        <w:t>请按所需订阅的份数详细填写下列订单，并</w:t>
      </w:r>
      <w:r w:rsidRPr="004A29DE">
        <w:rPr>
          <w:rFonts w:asciiTheme="minorEastAsia" w:eastAsiaTheme="minorEastAsia" w:hAnsiTheme="minorEastAsia" w:hint="eastAsia"/>
          <w:color w:val="000000"/>
          <w:szCs w:val="21"/>
        </w:rPr>
        <w:t>务必在汇款附言注明“</w:t>
      </w:r>
      <w:r w:rsidR="00E3007D">
        <w:rPr>
          <w:rFonts w:asciiTheme="minorEastAsia" w:eastAsiaTheme="minorEastAsia" w:hAnsiTheme="minorEastAsia" w:hint="eastAsia"/>
          <w:color w:val="000000"/>
          <w:szCs w:val="21"/>
        </w:rPr>
        <w:t>乙烯工业</w:t>
      </w:r>
      <w:r w:rsidRPr="004A29DE">
        <w:rPr>
          <w:rFonts w:asciiTheme="minorEastAsia" w:eastAsiaTheme="minorEastAsia" w:hAnsiTheme="minorEastAsia" w:hint="eastAsia"/>
          <w:color w:val="000000"/>
          <w:szCs w:val="21"/>
        </w:rPr>
        <w:t>资料费”。</w:t>
      </w:r>
    </w:p>
    <w:p w:rsidR="00B546E7" w:rsidRPr="00E05E09" w:rsidRDefault="00B546E7" w:rsidP="00B546E7">
      <w:pPr>
        <w:pStyle w:val="a3"/>
        <w:ind w:left="1" w:firstLine="425"/>
        <w:rPr>
          <w:rFonts w:ascii="黑体" w:eastAsia="黑体"/>
          <w:b/>
          <w:color w:val="FF0000"/>
          <w:szCs w:val="21"/>
        </w:rPr>
      </w:pPr>
    </w:p>
    <w:p w:rsidR="007334C0" w:rsidRDefault="00B546E7" w:rsidP="00BA16A3">
      <w:pPr>
        <w:pStyle w:val="a3"/>
        <w:spacing w:line="300" w:lineRule="auto"/>
        <w:ind w:firstLine="420"/>
        <w:rPr>
          <w:rFonts w:asciiTheme="minorEastAsia" w:eastAsiaTheme="minorEastAsia" w:hAnsiTheme="minorEastAsia"/>
          <w:szCs w:val="21"/>
        </w:rPr>
      </w:pPr>
      <w:r w:rsidRPr="004A29DE">
        <w:rPr>
          <w:rFonts w:asciiTheme="minorEastAsia" w:eastAsiaTheme="minorEastAsia" w:hAnsiTheme="minorEastAsia" w:hint="eastAsia"/>
          <w:szCs w:val="21"/>
        </w:rPr>
        <w:t>联系电话：</w:t>
      </w:r>
      <w:r w:rsidRPr="004A29DE">
        <w:rPr>
          <w:rFonts w:asciiTheme="minorEastAsia" w:eastAsiaTheme="minorEastAsia" w:hAnsiTheme="minorEastAsia"/>
          <w:szCs w:val="21"/>
        </w:rPr>
        <w:t>010-8487</w:t>
      </w:r>
      <w:r w:rsidR="009E0581">
        <w:rPr>
          <w:rFonts w:asciiTheme="minorEastAsia" w:eastAsiaTheme="minorEastAsia" w:hAnsiTheme="minorEastAsia"/>
          <w:szCs w:val="21"/>
        </w:rPr>
        <w:t>5331</w:t>
      </w:r>
      <w:r w:rsidR="00071D69">
        <w:rPr>
          <w:rFonts w:asciiTheme="minorEastAsia" w:eastAsiaTheme="minorEastAsia" w:hAnsiTheme="minorEastAsia" w:hint="eastAsia"/>
          <w:szCs w:val="21"/>
        </w:rPr>
        <w:t>；</w:t>
      </w:r>
      <w:r w:rsidR="009E0581" w:rsidRPr="004A29DE">
        <w:rPr>
          <w:rFonts w:asciiTheme="minorEastAsia" w:eastAsiaTheme="minorEastAsia" w:hAnsiTheme="minorEastAsia"/>
          <w:szCs w:val="21"/>
        </w:rPr>
        <w:t>8487</w:t>
      </w:r>
      <w:r w:rsidR="009E0581">
        <w:rPr>
          <w:rFonts w:asciiTheme="minorEastAsia" w:eastAsiaTheme="minorEastAsia" w:hAnsiTheme="minorEastAsia"/>
          <w:szCs w:val="21"/>
        </w:rPr>
        <w:t>6209</w:t>
      </w:r>
      <w:r w:rsidR="007334C0">
        <w:rPr>
          <w:rFonts w:asciiTheme="minorEastAsia" w:eastAsiaTheme="minorEastAsia" w:hAnsiTheme="minorEastAsia"/>
          <w:szCs w:val="21"/>
        </w:rPr>
        <w:t xml:space="preserve">  </w:t>
      </w:r>
      <w:r w:rsidR="00071D69">
        <w:rPr>
          <w:rFonts w:asciiTheme="minorEastAsia" w:eastAsiaTheme="minorEastAsia" w:hAnsiTheme="minorEastAsia"/>
          <w:szCs w:val="21"/>
        </w:rPr>
        <w:t xml:space="preserve">      </w:t>
      </w:r>
      <w:r w:rsidR="007334C0">
        <w:rPr>
          <w:rFonts w:asciiTheme="minorEastAsia" w:eastAsiaTheme="minorEastAsia" w:hAnsiTheme="minorEastAsia"/>
          <w:szCs w:val="21"/>
        </w:rPr>
        <w:t xml:space="preserve"> </w:t>
      </w:r>
      <w:r w:rsidR="007334C0" w:rsidRPr="004A29DE">
        <w:rPr>
          <w:rFonts w:asciiTheme="minorEastAsia" w:eastAsiaTheme="minorEastAsia" w:hAnsiTheme="minorEastAsia" w:hint="eastAsia"/>
          <w:szCs w:val="21"/>
        </w:rPr>
        <w:t>邮局汇款：北京市朝阳区安慧北里安园21号</w:t>
      </w:r>
    </w:p>
    <w:p w:rsidR="00B546E7" w:rsidRPr="007334C0" w:rsidRDefault="007334C0" w:rsidP="007334C0">
      <w:pPr>
        <w:pStyle w:val="a3"/>
        <w:spacing w:line="300" w:lineRule="auto"/>
        <w:ind w:firstLineChars="202" w:firstLine="424"/>
        <w:rPr>
          <w:rFonts w:asciiTheme="minorEastAsia" w:eastAsiaTheme="minorEastAsia" w:hAnsiTheme="minorEastAsia"/>
          <w:szCs w:val="21"/>
        </w:rPr>
      </w:pPr>
      <w:r w:rsidRPr="004A29DE">
        <w:rPr>
          <w:rFonts w:asciiTheme="minorEastAsia" w:eastAsiaTheme="minorEastAsia" w:hAnsiTheme="minorEastAsia" w:hint="eastAsia"/>
          <w:szCs w:val="21"/>
        </w:rPr>
        <w:t>联 系 人：</w:t>
      </w:r>
      <w:r w:rsidR="009E0581">
        <w:rPr>
          <w:rFonts w:asciiTheme="minorEastAsia" w:eastAsiaTheme="minorEastAsia" w:hAnsiTheme="minorEastAsia" w:hint="eastAsia"/>
          <w:szCs w:val="21"/>
        </w:rPr>
        <w:t>田彩欣</w:t>
      </w:r>
      <w:r w:rsidR="003F7679">
        <w:rPr>
          <w:rFonts w:asciiTheme="minorEastAsia" w:eastAsiaTheme="minorEastAsia" w:hAnsiTheme="minorEastAsia" w:hint="eastAsia"/>
          <w:szCs w:val="21"/>
        </w:rPr>
        <w:t xml:space="preserve"> </w:t>
      </w:r>
      <w:r w:rsidR="003F7679">
        <w:rPr>
          <w:rFonts w:asciiTheme="minorEastAsia" w:eastAsiaTheme="minorEastAsia" w:hAnsiTheme="minorEastAsia"/>
          <w:szCs w:val="21"/>
        </w:rPr>
        <w:t xml:space="preserve"> </w:t>
      </w:r>
      <w:r w:rsidRPr="004A29DE">
        <w:rPr>
          <w:rFonts w:asciiTheme="minorEastAsia" w:eastAsiaTheme="minorEastAsia" w:hAnsiTheme="minorEastAsia" w:hint="eastAsia"/>
          <w:szCs w:val="21"/>
        </w:rPr>
        <w:t>朱若昕</w:t>
      </w: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r w:rsidRPr="004A29DE">
        <w:rPr>
          <w:rFonts w:asciiTheme="minorEastAsia" w:eastAsiaTheme="minorEastAsia" w:hAnsiTheme="minorEastAsia" w:hint="eastAsia"/>
          <w:szCs w:val="21"/>
        </w:rPr>
        <w:t>《</w:t>
      </w:r>
      <w:r>
        <w:rPr>
          <w:rFonts w:asciiTheme="minorEastAsia" w:eastAsiaTheme="minorEastAsia" w:hAnsiTheme="minorEastAsia" w:hint="eastAsia"/>
          <w:szCs w:val="21"/>
        </w:rPr>
        <w:t>乙烯工业</w:t>
      </w:r>
      <w:r w:rsidRPr="004A29DE">
        <w:rPr>
          <w:rFonts w:asciiTheme="minorEastAsia" w:eastAsiaTheme="minorEastAsia" w:hAnsiTheme="minorEastAsia" w:hint="eastAsia"/>
          <w:szCs w:val="21"/>
        </w:rPr>
        <w:t>》编辑部</w:t>
      </w:r>
    </w:p>
    <w:p w:rsidR="007334C0" w:rsidRPr="004A29DE" w:rsidRDefault="00B546E7" w:rsidP="007334C0">
      <w:pPr>
        <w:pStyle w:val="a3"/>
        <w:spacing w:line="300" w:lineRule="auto"/>
        <w:ind w:firstLine="420"/>
        <w:rPr>
          <w:rFonts w:asciiTheme="minorEastAsia" w:eastAsiaTheme="minorEastAsia" w:hAnsiTheme="minorEastAsia"/>
          <w:szCs w:val="21"/>
        </w:rPr>
      </w:pPr>
      <w:r w:rsidRPr="004A29DE">
        <w:rPr>
          <w:rFonts w:asciiTheme="minorEastAsia" w:eastAsiaTheme="minorEastAsia" w:hAnsiTheme="minorEastAsia"/>
          <w:szCs w:val="21"/>
        </w:rPr>
        <w:t>E-mail:</w:t>
      </w:r>
      <w:r w:rsidRPr="004A29DE">
        <w:rPr>
          <w:rFonts w:asciiTheme="minorEastAsia" w:eastAsiaTheme="minorEastAsia" w:hAnsiTheme="minorEastAsia" w:hint="eastAsia"/>
          <w:szCs w:val="21"/>
        </w:rPr>
        <w:t xml:space="preserve"> </w:t>
      </w:r>
      <w:hyperlink r:id="rId6" w:history="1">
        <w:r w:rsidR="00AE5A18" w:rsidRPr="00AE5A18">
          <w:rPr>
            <w:rStyle w:val="a9"/>
            <w:rFonts w:asciiTheme="minorEastAsia" w:eastAsiaTheme="minorEastAsia" w:hAnsiTheme="minorEastAsia" w:hint="eastAsia"/>
            <w:color w:val="000000" w:themeColor="text1"/>
            <w:szCs w:val="21"/>
            <w:u w:val="none"/>
          </w:rPr>
          <w:t>yxgy</w:t>
        </w:r>
        <w:r w:rsidR="00AE5A18" w:rsidRPr="00AE5A18">
          <w:rPr>
            <w:rStyle w:val="a9"/>
            <w:rFonts w:asciiTheme="minorEastAsia" w:eastAsiaTheme="minorEastAsia" w:hAnsiTheme="minorEastAsia"/>
            <w:color w:val="000000" w:themeColor="text1"/>
            <w:szCs w:val="21"/>
            <w:u w:val="none"/>
          </w:rPr>
          <w:t>.sei@</w:t>
        </w:r>
        <w:r w:rsidR="00AE5A18" w:rsidRPr="00AE5A18">
          <w:rPr>
            <w:rStyle w:val="a9"/>
            <w:rFonts w:asciiTheme="minorEastAsia" w:eastAsiaTheme="minorEastAsia" w:hAnsiTheme="minorEastAsia" w:hint="eastAsia"/>
            <w:color w:val="000000" w:themeColor="text1"/>
            <w:szCs w:val="21"/>
            <w:u w:val="none"/>
          </w:rPr>
          <w:t>s</w:t>
        </w:r>
        <w:r w:rsidR="00AE5A18" w:rsidRPr="00AE5A18">
          <w:rPr>
            <w:rStyle w:val="a9"/>
            <w:rFonts w:asciiTheme="minorEastAsia" w:eastAsiaTheme="minorEastAsia" w:hAnsiTheme="minorEastAsia"/>
            <w:color w:val="000000" w:themeColor="text1"/>
            <w:szCs w:val="21"/>
            <w:u w:val="none"/>
          </w:rPr>
          <w:t>inopec.com</w:t>
        </w:r>
      </w:hyperlink>
      <w:r w:rsidR="007334C0">
        <w:rPr>
          <w:rFonts w:asciiTheme="minorEastAsia" w:eastAsiaTheme="minorEastAsia" w:hAnsiTheme="minorEastAsia"/>
          <w:szCs w:val="21"/>
        </w:rPr>
        <w:t xml:space="preserve">             </w:t>
      </w:r>
      <w:r w:rsidR="007334C0" w:rsidRPr="004A29DE">
        <w:rPr>
          <w:rFonts w:asciiTheme="minorEastAsia" w:eastAsiaTheme="minorEastAsia" w:hAnsiTheme="minorEastAsia" w:hint="eastAsia"/>
          <w:szCs w:val="21"/>
        </w:rPr>
        <w:t>邮   编： 100101</w:t>
      </w:r>
    </w:p>
    <w:p w:rsidR="00B546E7" w:rsidRPr="004A29DE" w:rsidRDefault="00B546E7" w:rsidP="00BA16A3">
      <w:pPr>
        <w:pStyle w:val="a3"/>
        <w:spacing w:line="300" w:lineRule="auto"/>
        <w:ind w:firstLine="420"/>
        <w:rPr>
          <w:rFonts w:asciiTheme="minorEastAsia" w:eastAsiaTheme="minorEastAsia" w:hAnsiTheme="minorEastAsia"/>
          <w:szCs w:val="21"/>
        </w:rPr>
      </w:pPr>
    </w:p>
    <w:p w:rsidR="00B546E7" w:rsidRPr="00C82689" w:rsidRDefault="00B546E7" w:rsidP="00BA16A3">
      <w:pPr>
        <w:pStyle w:val="a3"/>
        <w:spacing w:line="300" w:lineRule="exact"/>
        <w:ind w:firstLine="420"/>
        <w:rPr>
          <w:rFonts w:ascii="黑体" w:eastAsia="黑体" w:hAnsi="黑体"/>
          <w:b/>
          <w:szCs w:val="21"/>
        </w:rPr>
      </w:pPr>
      <w:r w:rsidRPr="00C82689">
        <w:rPr>
          <w:rFonts w:ascii="黑体" w:eastAsia="黑体" w:hAnsi="黑体" w:hint="eastAsia"/>
          <w:b/>
          <w:szCs w:val="21"/>
        </w:rPr>
        <w:t xml:space="preserve">中石化系统内（转帐）：       </w:t>
      </w:r>
      <w:r w:rsidRPr="00C82689">
        <w:rPr>
          <w:rFonts w:ascii="黑体" w:eastAsia="黑体" w:hAnsi="黑体" w:hint="eastAsia"/>
          <w:b/>
          <w:szCs w:val="21"/>
        </w:rPr>
        <w:tab/>
      </w:r>
      <w:r w:rsidRPr="00C82689">
        <w:rPr>
          <w:rFonts w:ascii="黑体" w:eastAsia="黑体" w:hAnsi="黑体" w:hint="eastAsia"/>
          <w:b/>
          <w:szCs w:val="21"/>
        </w:rPr>
        <w:tab/>
      </w:r>
      <w:r w:rsidRPr="00C82689">
        <w:rPr>
          <w:rFonts w:ascii="黑体" w:eastAsia="黑体" w:hAnsi="黑体" w:hint="eastAsia"/>
          <w:b/>
          <w:szCs w:val="21"/>
        </w:rPr>
        <w:tab/>
        <w:t>中石化系统外（转帐）：</w:t>
      </w:r>
    </w:p>
    <w:p w:rsidR="00B546E7" w:rsidRDefault="00B546E7" w:rsidP="00BA16A3">
      <w:pPr>
        <w:pStyle w:val="a3"/>
        <w:spacing w:line="300" w:lineRule="exact"/>
        <w:ind w:firstLine="425"/>
        <w:rPr>
          <w:rFonts w:hAnsi="宋体" w:cs="宋体"/>
          <w:color w:val="000000"/>
          <w:szCs w:val="21"/>
        </w:rPr>
      </w:pPr>
      <w:r w:rsidRPr="00AB5E82">
        <w:rPr>
          <w:rFonts w:hAnsi="宋体" w:hint="eastAsia"/>
          <w:szCs w:val="21"/>
        </w:rPr>
        <w:t>开户银行：</w:t>
      </w:r>
      <w:r w:rsidRPr="00AB5E82">
        <w:rPr>
          <w:rFonts w:hAnsi="宋体" w:cs="宋体" w:hint="eastAsia"/>
          <w:color w:val="000000"/>
          <w:szCs w:val="21"/>
        </w:rPr>
        <w:t>中国石化财务有限责任公司</w:t>
      </w:r>
      <w:r>
        <w:rPr>
          <w:rFonts w:hAnsi="宋体" w:hint="eastAsia"/>
          <w:szCs w:val="21"/>
        </w:rPr>
        <w:tab/>
      </w:r>
      <w:r>
        <w:rPr>
          <w:rFonts w:hAnsi="宋体" w:hint="eastAsia"/>
          <w:szCs w:val="21"/>
        </w:rPr>
        <w:tab/>
        <w:t>开户银行</w:t>
      </w:r>
      <w:r w:rsidRPr="00AB5E82">
        <w:rPr>
          <w:rFonts w:hAnsi="宋体" w:hint="eastAsia"/>
          <w:szCs w:val="21"/>
        </w:rPr>
        <w:t>：</w:t>
      </w:r>
      <w:r w:rsidRPr="00AB5E82">
        <w:rPr>
          <w:rFonts w:hAnsi="宋体" w:cs="宋体" w:hint="eastAsia"/>
          <w:color w:val="000000"/>
          <w:szCs w:val="21"/>
        </w:rPr>
        <w:t>中国建设银行北京樱花支行</w:t>
      </w:r>
    </w:p>
    <w:p w:rsidR="00B546E7" w:rsidRDefault="00B546E7" w:rsidP="00BA16A3">
      <w:pPr>
        <w:pStyle w:val="a3"/>
        <w:spacing w:line="300" w:lineRule="exact"/>
        <w:ind w:firstLine="425"/>
        <w:rPr>
          <w:rFonts w:hAnsi="宋体" w:cs="宋体"/>
          <w:color w:val="000000"/>
          <w:szCs w:val="21"/>
        </w:rPr>
      </w:pPr>
      <w:r w:rsidRPr="00AB5E82">
        <w:rPr>
          <w:rFonts w:hAnsi="宋体" w:hint="eastAsia"/>
          <w:szCs w:val="21"/>
        </w:rPr>
        <w:t>户</w:t>
      </w:r>
      <w:r w:rsidRPr="00AB5E82">
        <w:rPr>
          <w:rFonts w:hAnsi="宋体"/>
          <w:szCs w:val="21"/>
        </w:rPr>
        <w:t xml:space="preserve">    </w:t>
      </w:r>
      <w:r w:rsidRPr="00AB5E82">
        <w:rPr>
          <w:rFonts w:hAnsi="宋体" w:hint="eastAsia"/>
          <w:szCs w:val="21"/>
        </w:rPr>
        <w:t>名：</w:t>
      </w:r>
      <w:r w:rsidRPr="00AB5E82">
        <w:rPr>
          <w:rFonts w:hAnsi="宋体" w:cs="宋体" w:hint="eastAsia"/>
          <w:color w:val="000000"/>
          <w:szCs w:val="21"/>
        </w:rPr>
        <w:t>中国石化工程建设</w:t>
      </w:r>
      <w:r w:rsidRPr="00AB5E82">
        <w:rPr>
          <w:rFonts w:hAnsi="宋体" w:hint="eastAsia"/>
          <w:bCs/>
          <w:szCs w:val="21"/>
        </w:rPr>
        <w:t>有限</w:t>
      </w:r>
      <w:r w:rsidRPr="00AB5E82">
        <w:rPr>
          <w:rFonts w:hAnsi="宋体" w:cs="宋体" w:hint="eastAsia"/>
          <w:color w:val="000000"/>
          <w:szCs w:val="21"/>
        </w:rPr>
        <w:t>公司</w:t>
      </w:r>
      <w:r>
        <w:rPr>
          <w:rFonts w:hAnsi="宋体" w:hint="eastAsia"/>
          <w:szCs w:val="21"/>
        </w:rPr>
        <w:tab/>
      </w:r>
      <w:r>
        <w:rPr>
          <w:rFonts w:hAnsi="宋体" w:hint="eastAsia"/>
          <w:szCs w:val="21"/>
        </w:rPr>
        <w:tab/>
      </w:r>
      <w:r w:rsidRPr="00AB5E82">
        <w:rPr>
          <w:rFonts w:hAnsi="宋体" w:hint="eastAsia"/>
          <w:szCs w:val="21"/>
        </w:rPr>
        <w:t>户</w:t>
      </w:r>
      <w:r w:rsidRPr="00AB5E82">
        <w:rPr>
          <w:rFonts w:hAnsi="宋体"/>
          <w:szCs w:val="21"/>
        </w:rPr>
        <w:t xml:space="preserve">  </w:t>
      </w:r>
      <w:r>
        <w:rPr>
          <w:rFonts w:hAnsi="宋体" w:hint="eastAsia"/>
          <w:szCs w:val="21"/>
        </w:rPr>
        <w:t xml:space="preserve"> </w:t>
      </w:r>
      <w:r w:rsidRPr="00AB5E82">
        <w:rPr>
          <w:rFonts w:hAnsi="宋体"/>
          <w:szCs w:val="21"/>
        </w:rPr>
        <w:t xml:space="preserve"> </w:t>
      </w:r>
      <w:r w:rsidRPr="00AB5E82">
        <w:rPr>
          <w:rFonts w:hAnsi="宋体" w:hint="eastAsia"/>
          <w:szCs w:val="21"/>
        </w:rPr>
        <w:t>名：</w:t>
      </w:r>
      <w:r w:rsidRPr="00AB5E82">
        <w:rPr>
          <w:rFonts w:hAnsi="宋体" w:cs="宋体" w:hint="eastAsia"/>
          <w:color w:val="000000"/>
          <w:szCs w:val="21"/>
        </w:rPr>
        <w:t>中国石化工程建设</w:t>
      </w:r>
      <w:r w:rsidRPr="00AB5E82">
        <w:rPr>
          <w:rFonts w:hAnsi="宋体" w:hint="eastAsia"/>
          <w:bCs/>
          <w:szCs w:val="21"/>
        </w:rPr>
        <w:t>有限</w:t>
      </w:r>
      <w:r w:rsidRPr="00AB5E82">
        <w:rPr>
          <w:rFonts w:hAnsi="宋体" w:cs="宋体" w:hint="eastAsia"/>
          <w:color w:val="000000"/>
          <w:szCs w:val="21"/>
        </w:rPr>
        <w:t>公司</w:t>
      </w:r>
    </w:p>
    <w:p w:rsidR="00B546E7" w:rsidRPr="00E05E09" w:rsidRDefault="00B546E7" w:rsidP="00BA16A3">
      <w:pPr>
        <w:pStyle w:val="a3"/>
        <w:spacing w:line="300" w:lineRule="exact"/>
        <w:ind w:firstLine="425"/>
        <w:rPr>
          <w:rFonts w:asciiTheme="minorEastAsia" w:eastAsiaTheme="minorEastAsia" w:hAnsiTheme="minorEastAsia"/>
          <w:szCs w:val="21"/>
        </w:rPr>
      </w:pPr>
      <w:r w:rsidRPr="00E05E09">
        <w:rPr>
          <w:rFonts w:asciiTheme="minorEastAsia" w:eastAsiaTheme="minorEastAsia" w:hAnsiTheme="minorEastAsia" w:hint="eastAsia"/>
          <w:szCs w:val="21"/>
        </w:rPr>
        <w:t>银行帐号：</w:t>
      </w:r>
      <w:r w:rsidRPr="00E05E09">
        <w:rPr>
          <w:rFonts w:asciiTheme="minorEastAsia" w:eastAsiaTheme="minorEastAsia" w:hAnsiTheme="minorEastAsia"/>
          <w:color w:val="000000"/>
          <w:szCs w:val="21"/>
        </w:rPr>
        <w:t xml:space="preserve">901330000018 </w:t>
      </w:r>
      <w:r w:rsidRPr="00E05E09">
        <w:rPr>
          <w:rFonts w:asciiTheme="minorEastAsia" w:eastAsiaTheme="minorEastAsia" w:hAnsiTheme="minorEastAsia" w:hint="eastAsia"/>
          <w:color w:val="000000"/>
          <w:szCs w:val="21"/>
        </w:rPr>
        <w:t xml:space="preserve">        </w:t>
      </w:r>
      <w:r w:rsidRPr="00E05E09">
        <w:rPr>
          <w:rFonts w:asciiTheme="minorEastAsia" w:eastAsiaTheme="minorEastAsia" w:hAnsiTheme="minorEastAsia" w:hint="eastAsia"/>
          <w:szCs w:val="21"/>
        </w:rPr>
        <w:t xml:space="preserve">         银行帐号：</w:t>
      </w:r>
      <w:r w:rsidRPr="00E05E09">
        <w:rPr>
          <w:rFonts w:asciiTheme="minorEastAsia" w:eastAsiaTheme="minorEastAsia" w:hAnsiTheme="minorEastAsia"/>
          <w:color w:val="000000"/>
          <w:szCs w:val="21"/>
        </w:rPr>
        <w:t>11001045400059593333</w:t>
      </w:r>
    </w:p>
    <w:p w:rsidR="00B546E7" w:rsidRPr="00B546E7" w:rsidRDefault="00B546E7" w:rsidP="00BA16A3">
      <w:pPr>
        <w:spacing w:line="0" w:lineRule="atLeast"/>
        <w:jc w:val="center"/>
        <w:rPr>
          <w:rFonts w:ascii="宋体" w:hAnsi="宋体"/>
          <w:b/>
          <w:sz w:val="28"/>
          <w:szCs w:val="28"/>
        </w:rPr>
      </w:pPr>
    </w:p>
    <w:p w:rsidR="00A860A8" w:rsidRPr="00FA0560" w:rsidRDefault="00A860A8" w:rsidP="007334C0">
      <w:pPr>
        <w:spacing w:line="0" w:lineRule="atLeast"/>
        <w:ind w:firstLineChars="1600" w:firstLine="3855"/>
        <w:jc w:val="left"/>
        <w:rPr>
          <w:rFonts w:ascii="黑体" w:eastAsia="黑体" w:hAnsi="黑体"/>
          <w:sz w:val="28"/>
          <w:szCs w:val="28"/>
        </w:rPr>
      </w:pPr>
      <w:r w:rsidRPr="007334C0">
        <w:rPr>
          <w:rFonts w:ascii="黑体" w:eastAsia="黑体" w:hAnsi="黑体" w:hint="eastAsia"/>
          <w:b/>
          <w:sz w:val="24"/>
          <w:szCs w:val="24"/>
        </w:rPr>
        <w:t>《</w:t>
      </w:r>
      <w:r w:rsidR="00B546E7" w:rsidRPr="007334C0">
        <w:rPr>
          <w:rFonts w:ascii="黑体" w:eastAsia="黑体" w:hAnsi="黑体" w:hint="eastAsia"/>
          <w:b/>
          <w:sz w:val="24"/>
          <w:szCs w:val="24"/>
        </w:rPr>
        <w:t>乙烯工业</w:t>
      </w:r>
      <w:r w:rsidRPr="007334C0">
        <w:rPr>
          <w:rFonts w:ascii="黑体" w:eastAsia="黑体" w:hAnsi="黑体" w:hint="eastAsia"/>
          <w:b/>
          <w:sz w:val="24"/>
          <w:szCs w:val="24"/>
        </w:rPr>
        <w:t>》</w:t>
      </w:r>
      <w:r w:rsidR="00236113" w:rsidRPr="007334C0">
        <w:rPr>
          <w:rFonts w:ascii="黑体" w:eastAsia="黑体" w:hAnsi="黑体" w:hint="eastAsia"/>
          <w:b/>
          <w:sz w:val="24"/>
          <w:szCs w:val="24"/>
        </w:rPr>
        <w:t>证</w:t>
      </w:r>
      <w:r w:rsidRPr="007334C0">
        <w:rPr>
          <w:rFonts w:ascii="黑体" w:eastAsia="黑体" w:hAnsi="黑体" w:hint="eastAsia"/>
          <w:b/>
          <w:sz w:val="24"/>
          <w:szCs w:val="24"/>
        </w:rPr>
        <w:t>订单</w:t>
      </w:r>
      <w:r w:rsidR="007334C0" w:rsidRPr="007334C0">
        <w:rPr>
          <w:rFonts w:ascii="宋体" w:hAnsi="宋体" w:hint="eastAsia"/>
          <w:szCs w:val="21"/>
        </w:rPr>
        <w:t xml:space="preserve"> </w:t>
      </w:r>
      <w:r w:rsidR="007334C0">
        <w:rPr>
          <w:rFonts w:ascii="黑体" w:eastAsia="黑体" w:hAnsi="黑体"/>
          <w:b/>
          <w:sz w:val="28"/>
          <w:szCs w:val="28"/>
        </w:rPr>
        <w:t xml:space="preserve">   </w:t>
      </w:r>
      <w:r w:rsidR="00223FD3">
        <w:rPr>
          <w:rFonts w:ascii="黑体" w:eastAsia="黑体" w:hAnsi="黑体"/>
          <w:b/>
          <w:sz w:val="28"/>
          <w:szCs w:val="28"/>
        </w:rPr>
        <w:t xml:space="preserve"> </w:t>
      </w:r>
      <w:r w:rsidR="007334C0">
        <w:rPr>
          <w:rFonts w:ascii="宋体" w:hint="eastAsia"/>
          <w:sz w:val="18"/>
        </w:rPr>
        <w:t xml:space="preserve">订阅日期  </w:t>
      </w:r>
      <w:r w:rsidR="00223FD3">
        <w:rPr>
          <w:rFonts w:ascii="宋体"/>
          <w:sz w:val="18"/>
        </w:rPr>
        <w:t xml:space="preserve">  </w:t>
      </w:r>
      <w:r w:rsidR="007334C0">
        <w:rPr>
          <w:rFonts w:ascii="宋体" w:hint="eastAsia"/>
          <w:sz w:val="18"/>
        </w:rPr>
        <w:t xml:space="preserve"> </w:t>
      </w:r>
      <w:r w:rsidR="007334C0">
        <w:rPr>
          <w:rFonts w:ascii="宋体"/>
          <w:sz w:val="18"/>
        </w:rPr>
        <w:t xml:space="preserve">  </w:t>
      </w:r>
      <w:r w:rsidR="007334C0">
        <w:rPr>
          <w:rFonts w:ascii="宋体" w:hint="eastAsia"/>
          <w:sz w:val="18"/>
        </w:rPr>
        <w:t>年</w:t>
      </w:r>
      <w:r w:rsidR="00223FD3">
        <w:rPr>
          <w:rFonts w:ascii="宋体" w:hint="eastAsia"/>
          <w:sz w:val="18"/>
        </w:rPr>
        <w:t xml:space="preserve"> </w:t>
      </w:r>
      <w:r w:rsidR="00223FD3">
        <w:rPr>
          <w:rFonts w:ascii="宋体"/>
          <w:sz w:val="18"/>
        </w:rPr>
        <w:t xml:space="preserve"> </w:t>
      </w:r>
      <w:r w:rsidR="007334C0">
        <w:rPr>
          <w:rFonts w:ascii="宋体"/>
          <w:sz w:val="18"/>
        </w:rPr>
        <w:t xml:space="preserve">  </w:t>
      </w:r>
      <w:r w:rsidR="007334C0">
        <w:rPr>
          <w:rFonts w:ascii="宋体" w:hint="eastAsia"/>
          <w:sz w:val="18"/>
        </w:rPr>
        <w:t>月</w:t>
      </w:r>
      <w:r w:rsidR="007334C0">
        <w:rPr>
          <w:rFonts w:ascii="宋体"/>
          <w:sz w:val="18"/>
        </w:rPr>
        <w:t xml:space="preserve"> </w:t>
      </w:r>
      <w:r w:rsidR="00223FD3">
        <w:rPr>
          <w:rFonts w:ascii="宋体"/>
          <w:sz w:val="18"/>
        </w:rPr>
        <w:t xml:space="preserve">  </w:t>
      </w:r>
      <w:r w:rsidR="007334C0">
        <w:rPr>
          <w:rFonts w:ascii="宋体"/>
          <w:sz w:val="18"/>
        </w:rPr>
        <w:t xml:space="preserve"> </w:t>
      </w:r>
      <w:r w:rsidR="007334C0">
        <w:rPr>
          <w:rFonts w:ascii="宋体" w:hint="eastAsia"/>
          <w:sz w:val="18"/>
        </w:rPr>
        <w:t>日</w:t>
      </w:r>
    </w:p>
    <w:tbl>
      <w:tblPr>
        <w:tblW w:w="949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1835"/>
        <w:gridCol w:w="2098"/>
        <w:gridCol w:w="1312"/>
        <w:gridCol w:w="3253"/>
      </w:tblGrid>
      <w:tr w:rsidR="00227083" w:rsidTr="00526DA8">
        <w:trPr>
          <w:cantSplit/>
          <w:trHeight w:hRule="exact" w:val="549"/>
        </w:trPr>
        <w:tc>
          <w:tcPr>
            <w:tcW w:w="2827" w:type="dxa"/>
            <w:gridSpan w:val="2"/>
            <w:vAlign w:val="center"/>
          </w:tcPr>
          <w:p w:rsidR="00227083" w:rsidRDefault="00227083" w:rsidP="004A293A">
            <w:pPr>
              <w:spacing w:line="240" w:lineRule="atLeast"/>
              <w:rPr>
                <w:rFonts w:ascii="宋体"/>
                <w:sz w:val="18"/>
              </w:rPr>
            </w:pPr>
            <w:r>
              <w:rPr>
                <w:rFonts w:ascii="宋体" w:hint="eastAsia"/>
                <w:sz w:val="18"/>
              </w:rPr>
              <w:t>订阅单位正式名称：</w:t>
            </w:r>
          </w:p>
        </w:tc>
        <w:tc>
          <w:tcPr>
            <w:tcW w:w="6663" w:type="dxa"/>
            <w:gridSpan w:val="3"/>
            <w:vAlign w:val="center"/>
          </w:tcPr>
          <w:p w:rsidR="00227083" w:rsidRDefault="00227083" w:rsidP="004A293A">
            <w:pPr>
              <w:spacing w:line="240" w:lineRule="atLeast"/>
              <w:rPr>
                <w:rFonts w:ascii="宋体"/>
                <w:sz w:val="18"/>
              </w:rPr>
            </w:pPr>
          </w:p>
        </w:tc>
      </w:tr>
      <w:tr w:rsidR="00227083" w:rsidTr="00526DA8">
        <w:trPr>
          <w:cantSplit/>
          <w:trHeight w:hRule="exact" w:val="429"/>
        </w:trPr>
        <w:tc>
          <w:tcPr>
            <w:tcW w:w="992" w:type="dxa"/>
            <w:vMerge w:val="restart"/>
            <w:vAlign w:val="center"/>
          </w:tcPr>
          <w:p w:rsidR="00227083" w:rsidRDefault="00227083" w:rsidP="004A293A">
            <w:pPr>
              <w:spacing w:line="240" w:lineRule="atLeast"/>
              <w:rPr>
                <w:rFonts w:ascii="宋体"/>
                <w:sz w:val="18"/>
              </w:rPr>
            </w:pPr>
            <w:r>
              <w:rPr>
                <w:rFonts w:ascii="宋体" w:hint="eastAsia"/>
                <w:sz w:val="18"/>
              </w:rPr>
              <w:t>银行资料</w:t>
            </w:r>
          </w:p>
        </w:tc>
        <w:tc>
          <w:tcPr>
            <w:tcW w:w="1835" w:type="dxa"/>
            <w:vAlign w:val="center"/>
          </w:tcPr>
          <w:p w:rsidR="00227083" w:rsidRDefault="00227083" w:rsidP="004A293A">
            <w:pPr>
              <w:spacing w:line="240" w:lineRule="atLeast"/>
              <w:rPr>
                <w:rFonts w:ascii="宋体"/>
                <w:sz w:val="18"/>
              </w:rPr>
            </w:pPr>
            <w:r>
              <w:rPr>
                <w:rFonts w:ascii="宋体" w:hint="eastAsia"/>
                <w:sz w:val="18"/>
              </w:rPr>
              <w:t>开户行及</w:t>
            </w:r>
            <w:r>
              <w:rPr>
                <w:rFonts w:ascii="宋体" w:cs="宋体" w:hint="eastAsia"/>
                <w:color w:val="000000"/>
                <w:kern w:val="0"/>
                <w:sz w:val="20"/>
              </w:rPr>
              <w:t>账</w:t>
            </w:r>
            <w:r>
              <w:rPr>
                <w:rFonts w:ascii="宋体" w:hint="eastAsia"/>
                <w:sz w:val="18"/>
              </w:rPr>
              <w:t>号</w:t>
            </w:r>
          </w:p>
        </w:tc>
        <w:tc>
          <w:tcPr>
            <w:tcW w:w="6663" w:type="dxa"/>
            <w:gridSpan w:val="3"/>
            <w:vAlign w:val="center"/>
          </w:tcPr>
          <w:p w:rsidR="00227083" w:rsidRDefault="00227083" w:rsidP="00227083">
            <w:pPr>
              <w:spacing w:line="240" w:lineRule="atLeast"/>
              <w:rPr>
                <w:rFonts w:ascii="宋体"/>
                <w:sz w:val="18"/>
              </w:rPr>
            </w:pPr>
          </w:p>
        </w:tc>
      </w:tr>
      <w:tr w:rsidR="00227083" w:rsidTr="00526DA8">
        <w:trPr>
          <w:cantSplit/>
          <w:trHeight w:hRule="exact" w:val="465"/>
        </w:trPr>
        <w:tc>
          <w:tcPr>
            <w:tcW w:w="992" w:type="dxa"/>
            <w:vMerge/>
            <w:vAlign w:val="center"/>
          </w:tcPr>
          <w:p w:rsidR="00227083" w:rsidRDefault="00227083" w:rsidP="004A293A">
            <w:pPr>
              <w:spacing w:line="240" w:lineRule="atLeast"/>
              <w:rPr>
                <w:rFonts w:ascii="宋体"/>
                <w:sz w:val="18"/>
              </w:rPr>
            </w:pPr>
          </w:p>
        </w:tc>
        <w:tc>
          <w:tcPr>
            <w:tcW w:w="1835" w:type="dxa"/>
            <w:vAlign w:val="center"/>
          </w:tcPr>
          <w:p w:rsidR="00227083" w:rsidRDefault="00227083" w:rsidP="004A293A">
            <w:pPr>
              <w:spacing w:line="240" w:lineRule="atLeast"/>
              <w:rPr>
                <w:rFonts w:ascii="宋体"/>
                <w:sz w:val="18"/>
              </w:rPr>
            </w:pPr>
            <w:r>
              <w:rPr>
                <w:rFonts w:ascii="宋体" w:cs="宋体" w:hint="eastAsia"/>
                <w:color w:val="000000"/>
                <w:kern w:val="0"/>
                <w:sz w:val="20"/>
              </w:rPr>
              <w:t>纳税人识别号</w:t>
            </w:r>
          </w:p>
        </w:tc>
        <w:tc>
          <w:tcPr>
            <w:tcW w:w="6663" w:type="dxa"/>
            <w:gridSpan w:val="3"/>
            <w:vAlign w:val="center"/>
          </w:tcPr>
          <w:p w:rsidR="00227083" w:rsidRDefault="00227083" w:rsidP="00227083">
            <w:pPr>
              <w:widowControl/>
              <w:shd w:val="clear" w:color="auto" w:fill="F1F2F3"/>
              <w:jc w:val="left"/>
              <w:rPr>
                <w:rFonts w:ascii="宋体"/>
                <w:sz w:val="18"/>
              </w:rPr>
            </w:pPr>
          </w:p>
        </w:tc>
      </w:tr>
      <w:tr w:rsidR="00227083" w:rsidTr="00526DA8">
        <w:trPr>
          <w:cantSplit/>
          <w:trHeight w:hRule="exact" w:val="526"/>
        </w:trPr>
        <w:tc>
          <w:tcPr>
            <w:tcW w:w="992" w:type="dxa"/>
            <w:vMerge/>
            <w:vAlign w:val="center"/>
          </w:tcPr>
          <w:p w:rsidR="00227083" w:rsidRDefault="00227083" w:rsidP="004A293A">
            <w:pPr>
              <w:spacing w:line="240" w:lineRule="atLeast"/>
              <w:rPr>
                <w:rFonts w:ascii="宋体"/>
                <w:sz w:val="18"/>
              </w:rPr>
            </w:pPr>
          </w:p>
        </w:tc>
        <w:tc>
          <w:tcPr>
            <w:tcW w:w="1835" w:type="dxa"/>
            <w:vAlign w:val="center"/>
          </w:tcPr>
          <w:p w:rsidR="00227083" w:rsidRDefault="00227083" w:rsidP="004A293A">
            <w:pPr>
              <w:spacing w:line="240" w:lineRule="atLeast"/>
              <w:rPr>
                <w:rFonts w:ascii="宋体"/>
                <w:sz w:val="18"/>
              </w:rPr>
            </w:pPr>
            <w:r>
              <w:rPr>
                <w:rFonts w:ascii="宋体" w:cs="宋体" w:hint="eastAsia"/>
                <w:color w:val="000000"/>
                <w:kern w:val="0"/>
                <w:sz w:val="20"/>
              </w:rPr>
              <w:t>单位地址、电话</w:t>
            </w:r>
          </w:p>
        </w:tc>
        <w:tc>
          <w:tcPr>
            <w:tcW w:w="6663" w:type="dxa"/>
            <w:gridSpan w:val="3"/>
            <w:vAlign w:val="center"/>
          </w:tcPr>
          <w:p w:rsidR="00227083" w:rsidRDefault="00227083" w:rsidP="004A293A">
            <w:pPr>
              <w:spacing w:line="240" w:lineRule="atLeast"/>
              <w:rPr>
                <w:rFonts w:ascii="宋体"/>
                <w:sz w:val="18"/>
              </w:rPr>
            </w:pPr>
          </w:p>
        </w:tc>
      </w:tr>
      <w:tr w:rsidR="00227083" w:rsidTr="00526DA8">
        <w:trPr>
          <w:cantSplit/>
          <w:trHeight w:hRule="exact" w:val="576"/>
        </w:trPr>
        <w:tc>
          <w:tcPr>
            <w:tcW w:w="2827" w:type="dxa"/>
            <w:gridSpan w:val="2"/>
            <w:vAlign w:val="center"/>
          </w:tcPr>
          <w:p w:rsidR="00227083" w:rsidRDefault="00227083" w:rsidP="004A293A">
            <w:pPr>
              <w:spacing w:line="240" w:lineRule="atLeast"/>
              <w:rPr>
                <w:rFonts w:ascii="宋体"/>
                <w:sz w:val="18"/>
              </w:rPr>
            </w:pPr>
            <w:r>
              <w:rPr>
                <w:rFonts w:ascii="宋体" w:hint="eastAsia"/>
                <w:sz w:val="18"/>
              </w:rPr>
              <w:t>收件地址：</w:t>
            </w:r>
          </w:p>
        </w:tc>
        <w:tc>
          <w:tcPr>
            <w:tcW w:w="6663" w:type="dxa"/>
            <w:gridSpan w:val="3"/>
            <w:vAlign w:val="center"/>
          </w:tcPr>
          <w:p w:rsidR="00227083" w:rsidRDefault="00227083" w:rsidP="004A293A">
            <w:pPr>
              <w:spacing w:line="240" w:lineRule="atLeast"/>
              <w:rPr>
                <w:rFonts w:ascii="宋体"/>
                <w:sz w:val="18"/>
              </w:rPr>
            </w:pPr>
          </w:p>
        </w:tc>
      </w:tr>
      <w:tr w:rsidR="00227083" w:rsidTr="00526DA8">
        <w:trPr>
          <w:cantSplit/>
          <w:trHeight w:hRule="exact" w:val="505"/>
        </w:trPr>
        <w:tc>
          <w:tcPr>
            <w:tcW w:w="2827" w:type="dxa"/>
            <w:gridSpan w:val="2"/>
            <w:vAlign w:val="center"/>
          </w:tcPr>
          <w:p w:rsidR="00227083" w:rsidRDefault="00227083" w:rsidP="004A293A">
            <w:pPr>
              <w:spacing w:line="240" w:lineRule="atLeast"/>
              <w:rPr>
                <w:rFonts w:ascii="宋体"/>
                <w:sz w:val="18"/>
              </w:rPr>
            </w:pPr>
            <w:r>
              <w:rPr>
                <w:rFonts w:ascii="宋体" w:hint="eastAsia"/>
                <w:sz w:val="18"/>
              </w:rPr>
              <w:t>经办人</w:t>
            </w:r>
            <w:r w:rsidR="0076603A">
              <w:rPr>
                <w:rFonts w:ascii="宋体" w:hint="eastAsia"/>
                <w:sz w:val="18"/>
              </w:rPr>
              <w:t>（收件人）</w:t>
            </w:r>
            <w:r>
              <w:rPr>
                <w:rFonts w:ascii="宋体" w:hint="eastAsia"/>
                <w:sz w:val="18"/>
              </w:rPr>
              <w:t>：</w:t>
            </w:r>
          </w:p>
        </w:tc>
        <w:tc>
          <w:tcPr>
            <w:tcW w:w="2098" w:type="dxa"/>
            <w:vAlign w:val="center"/>
          </w:tcPr>
          <w:p w:rsidR="00227083" w:rsidRDefault="00227083" w:rsidP="004A293A">
            <w:pPr>
              <w:spacing w:line="240" w:lineRule="atLeast"/>
              <w:rPr>
                <w:rFonts w:ascii="宋体"/>
                <w:sz w:val="18"/>
              </w:rPr>
            </w:pPr>
          </w:p>
        </w:tc>
        <w:tc>
          <w:tcPr>
            <w:tcW w:w="1312" w:type="dxa"/>
            <w:vAlign w:val="center"/>
          </w:tcPr>
          <w:p w:rsidR="00227083" w:rsidRDefault="00227083" w:rsidP="004A293A">
            <w:pPr>
              <w:spacing w:line="240" w:lineRule="atLeast"/>
              <w:rPr>
                <w:rFonts w:ascii="宋体"/>
                <w:sz w:val="18"/>
              </w:rPr>
            </w:pPr>
            <w:r>
              <w:rPr>
                <w:rFonts w:ascii="宋体" w:hint="eastAsia"/>
                <w:sz w:val="18"/>
              </w:rPr>
              <w:t>邮编：</w:t>
            </w:r>
          </w:p>
        </w:tc>
        <w:tc>
          <w:tcPr>
            <w:tcW w:w="3253" w:type="dxa"/>
            <w:vAlign w:val="center"/>
          </w:tcPr>
          <w:p w:rsidR="00227083" w:rsidRDefault="00227083" w:rsidP="004A293A">
            <w:pPr>
              <w:spacing w:line="240" w:lineRule="atLeast"/>
              <w:rPr>
                <w:rFonts w:ascii="宋体"/>
                <w:sz w:val="18"/>
              </w:rPr>
            </w:pPr>
          </w:p>
        </w:tc>
      </w:tr>
      <w:tr w:rsidR="00227083" w:rsidTr="00526DA8">
        <w:trPr>
          <w:cantSplit/>
          <w:trHeight w:hRule="exact" w:val="427"/>
        </w:trPr>
        <w:tc>
          <w:tcPr>
            <w:tcW w:w="2827" w:type="dxa"/>
            <w:gridSpan w:val="2"/>
            <w:vAlign w:val="center"/>
          </w:tcPr>
          <w:p w:rsidR="00227083" w:rsidRDefault="00227083" w:rsidP="00227083">
            <w:pPr>
              <w:spacing w:line="240" w:lineRule="atLeast"/>
              <w:rPr>
                <w:rFonts w:ascii="宋体"/>
                <w:sz w:val="18"/>
              </w:rPr>
            </w:pPr>
            <w:r>
              <w:rPr>
                <w:rFonts w:ascii="宋体" w:hint="eastAsia"/>
                <w:sz w:val="18"/>
              </w:rPr>
              <w:t>订阅份数（每份</w:t>
            </w:r>
            <w:r>
              <w:rPr>
                <w:rFonts w:ascii="宋体"/>
                <w:sz w:val="18"/>
              </w:rPr>
              <w:t>60</w:t>
            </w:r>
            <w:r>
              <w:rPr>
                <w:rFonts w:ascii="宋体" w:hint="eastAsia"/>
                <w:sz w:val="18"/>
              </w:rPr>
              <w:t>元）：</w:t>
            </w:r>
          </w:p>
        </w:tc>
        <w:tc>
          <w:tcPr>
            <w:tcW w:w="2098" w:type="dxa"/>
            <w:vAlign w:val="center"/>
          </w:tcPr>
          <w:p w:rsidR="00227083" w:rsidRPr="00BB2AB9" w:rsidRDefault="00227083" w:rsidP="004A293A">
            <w:pPr>
              <w:spacing w:line="240" w:lineRule="atLeast"/>
              <w:rPr>
                <w:rFonts w:ascii="宋体"/>
                <w:sz w:val="18"/>
              </w:rPr>
            </w:pPr>
          </w:p>
        </w:tc>
        <w:tc>
          <w:tcPr>
            <w:tcW w:w="1312" w:type="dxa"/>
            <w:vAlign w:val="center"/>
          </w:tcPr>
          <w:p w:rsidR="00227083" w:rsidRDefault="00227083" w:rsidP="004A293A">
            <w:pPr>
              <w:spacing w:line="240" w:lineRule="atLeast"/>
              <w:rPr>
                <w:rFonts w:ascii="宋体"/>
                <w:sz w:val="18"/>
              </w:rPr>
            </w:pPr>
            <w:r>
              <w:rPr>
                <w:rFonts w:ascii="宋体" w:hint="eastAsia"/>
                <w:sz w:val="18"/>
              </w:rPr>
              <w:t>经办人电话：</w:t>
            </w:r>
          </w:p>
        </w:tc>
        <w:tc>
          <w:tcPr>
            <w:tcW w:w="3253" w:type="dxa"/>
            <w:vAlign w:val="center"/>
          </w:tcPr>
          <w:p w:rsidR="00227083" w:rsidRDefault="00227083" w:rsidP="00227083">
            <w:pPr>
              <w:spacing w:line="240" w:lineRule="atLeast"/>
              <w:rPr>
                <w:rFonts w:ascii="宋体"/>
                <w:sz w:val="18"/>
              </w:rPr>
            </w:pPr>
          </w:p>
        </w:tc>
      </w:tr>
      <w:tr w:rsidR="00227083" w:rsidTr="00526DA8">
        <w:trPr>
          <w:cantSplit/>
          <w:trHeight w:hRule="exact" w:val="432"/>
        </w:trPr>
        <w:tc>
          <w:tcPr>
            <w:tcW w:w="2827" w:type="dxa"/>
            <w:gridSpan w:val="2"/>
            <w:vAlign w:val="center"/>
          </w:tcPr>
          <w:p w:rsidR="00227083" w:rsidRDefault="00227083" w:rsidP="00227083">
            <w:pPr>
              <w:spacing w:line="240" w:lineRule="atLeast"/>
              <w:rPr>
                <w:rFonts w:ascii="宋体"/>
                <w:sz w:val="18"/>
              </w:rPr>
            </w:pPr>
            <w:r>
              <w:rPr>
                <w:rFonts w:ascii="宋体" w:hint="eastAsia"/>
                <w:sz w:val="18"/>
              </w:rPr>
              <w:t>订费总额（大写）</w:t>
            </w:r>
          </w:p>
        </w:tc>
        <w:tc>
          <w:tcPr>
            <w:tcW w:w="6663" w:type="dxa"/>
            <w:gridSpan w:val="3"/>
            <w:vAlign w:val="center"/>
          </w:tcPr>
          <w:p w:rsidR="00227083" w:rsidRDefault="00D34ACA" w:rsidP="00E54F34">
            <w:pPr>
              <w:spacing w:line="240" w:lineRule="atLeast"/>
              <w:ind w:firstLineChars="2200" w:firstLine="4620"/>
              <w:rPr>
                <w:rFonts w:ascii="宋体"/>
                <w:sz w:val="18"/>
              </w:rPr>
            </w:pPr>
            <w:r>
              <w:rPr>
                <w:rFonts w:ascii="宋体" w:hAnsi="宋体" w:hint="eastAsia"/>
                <w:szCs w:val="21"/>
              </w:rPr>
              <w:t>￥</w:t>
            </w:r>
            <w:r w:rsidR="0076603A" w:rsidRPr="00AB5E82">
              <w:rPr>
                <w:rFonts w:ascii="宋体" w:hint="eastAsia"/>
                <w:szCs w:val="21"/>
                <w:u w:val="single"/>
              </w:rPr>
              <w:t xml:space="preserve">           </w:t>
            </w:r>
            <w:r w:rsidR="0076603A" w:rsidRPr="00AB5E82">
              <w:rPr>
                <w:rFonts w:ascii="宋体" w:hint="eastAsia"/>
                <w:szCs w:val="21"/>
              </w:rPr>
              <w:t>元</w:t>
            </w:r>
          </w:p>
        </w:tc>
      </w:tr>
      <w:tr w:rsidR="00526DA8" w:rsidTr="00471D79">
        <w:trPr>
          <w:cantSplit/>
          <w:trHeight w:hRule="exact" w:val="552"/>
        </w:trPr>
        <w:tc>
          <w:tcPr>
            <w:tcW w:w="9490" w:type="dxa"/>
            <w:gridSpan w:val="5"/>
            <w:vAlign w:val="center"/>
          </w:tcPr>
          <w:p w:rsidR="00526DA8" w:rsidRDefault="00526DA8" w:rsidP="00B51EB5">
            <w:pPr>
              <w:spacing w:line="240" w:lineRule="atLeast"/>
              <w:jc w:val="center"/>
              <w:rPr>
                <w:rFonts w:ascii="宋体"/>
                <w:sz w:val="18"/>
                <w:u w:val="single"/>
              </w:rPr>
            </w:pPr>
            <w:r w:rsidRPr="00C67886">
              <w:rPr>
                <w:rFonts w:ascii="宋体" w:hint="eastAsia"/>
                <w:szCs w:val="21"/>
              </w:rPr>
              <w:t>请注明需</w:t>
            </w:r>
            <w:r>
              <w:rPr>
                <w:rFonts w:ascii="宋体" w:hint="eastAsia"/>
                <w:szCs w:val="21"/>
              </w:rPr>
              <w:t>开</w:t>
            </w:r>
            <w:r w:rsidRPr="00C67886">
              <w:rPr>
                <w:rFonts w:ascii="宋体" w:hint="eastAsia"/>
                <w:szCs w:val="21"/>
              </w:rPr>
              <w:t>增值税</w:t>
            </w:r>
            <w:r>
              <w:rPr>
                <w:rFonts w:ascii="宋体" w:hint="eastAsia"/>
                <w:szCs w:val="21"/>
              </w:rPr>
              <w:t>发</w:t>
            </w:r>
            <w:r w:rsidRPr="00C67886">
              <w:rPr>
                <w:rFonts w:ascii="宋体" w:hint="eastAsia"/>
                <w:szCs w:val="21"/>
              </w:rPr>
              <w:t>票类别：</w:t>
            </w:r>
            <w:r>
              <w:rPr>
                <w:rFonts w:ascii="宋体" w:hint="eastAsia"/>
                <w:szCs w:val="21"/>
              </w:rPr>
              <w:t xml:space="preserve"> </w:t>
            </w:r>
            <w:r>
              <w:rPr>
                <w:rFonts w:ascii="宋体"/>
                <w:szCs w:val="21"/>
              </w:rPr>
              <w:t xml:space="preserve">  </w:t>
            </w:r>
            <w:r>
              <w:rPr>
                <w:rFonts w:ascii="宋体" w:hint="eastAsia"/>
                <w:szCs w:val="21"/>
              </w:rPr>
              <w:t xml:space="preserve"> </w:t>
            </w:r>
            <w:r w:rsidRPr="00C67886">
              <w:rPr>
                <w:rFonts w:ascii="宋体" w:hint="eastAsia"/>
                <w:szCs w:val="21"/>
              </w:rPr>
              <w:t>专用</w:t>
            </w:r>
            <w:r>
              <w:rPr>
                <w:rFonts w:ascii="宋体" w:hint="eastAsia"/>
                <w:szCs w:val="21"/>
              </w:rPr>
              <w:t xml:space="preserve"> </w:t>
            </w:r>
            <w:r w:rsidRPr="00C67886">
              <w:rPr>
                <w:rFonts w:ascii="宋体" w:hint="eastAsia"/>
                <w:szCs w:val="21"/>
              </w:rPr>
              <w:t>□</w:t>
            </w:r>
            <w:r>
              <w:rPr>
                <w:rFonts w:ascii="宋体" w:hint="eastAsia"/>
                <w:szCs w:val="21"/>
              </w:rPr>
              <w:t xml:space="preserve">   </w:t>
            </w:r>
            <w:r>
              <w:rPr>
                <w:rFonts w:ascii="宋体"/>
                <w:szCs w:val="21"/>
              </w:rPr>
              <w:t xml:space="preserve">  </w:t>
            </w:r>
            <w:r w:rsidRPr="00C67886">
              <w:rPr>
                <w:rFonts w:ascii="宋体" w:hint="eastAsia"/>
                <w:szCs w:val="21"/>
              </w:rPr>
              <w:t>普通</w:t>
            </w:r>
            <w:r>
              <w:rPr>
                <w:rFonts w:ascii="宋体" w:hint="eastAsia"/>
                <w:szCs w:val="21"/>
              </w:rPr>
              <w:t xml:space="preserve"> </w:t>
            </w:r>
            <w:r w:rsidRPr="00C67886">
              <w:rPr>
                <w:rFonts w:ascii="宋体" w:hint="eastAsia"/>
                <w:szCs w:val="21"/>
              </w:rPr>
              <w:t>□</w:t>
            </w:r>
          </w:p>
        </w:tc>
      </w:tr>
    </w:tbl>
    <w:p w:rsidR="00E2196D" w:rsidRPr="00415E55" w:rsidRDefault="00415E55" w:rsidP="00415E55">
      <w:pPr>
        <w:spacing w:line="240" w:lineRule="atLeast"/>
      </w:pPr>
      <w:r w:rsidRPr="00415E55">
        <w:rPr>
          <w:rFonts w:ascii="宋体" w:hint="eastAsia"/>
          <w:szCs w:val="21"/>
        </w:rPr>
        <w:t>此联</w:t>
      </w:r>
      <w:r w:rsidR="004B7A4E">
        <w:rPr>
          <w:rFonts w:ascii="宋体" w:hint="eastAsia"/>
          <w:szCs w:val="21"/>
        </w:rPr>
        <w:t>发邮箱（</w:t>
      </w:r>
      <w:r w:rsidR="004B7A4E" w:rsidRPr="004A29DE">
        <w:rPr>
          <w:rFonts w:asciiTheme="minorEastAsia" w:eastAsiaTheme="minorEastAsia" w:hAnsiTheme="minorEastAsia"/>
          <w:szCs w:val="21"/>
        </w:rPr>
        <w:t>E-mail:</w:t>
      </w:r>
      <w:r w:rsidR="004B7A4E" w:rsidRPr="004A29DE">
        <w:rPr>
          <w:rFonts w:asciiTheme="minorEastAsia" w:eastAsiaTheme="minorEastAsia" w:hAnsiTheme="minorEastAsia" w:hint="eastAsia"/>
          <w:szCs w:val="21"/>
        </w:rPr>
        <w:t xml:space="preserve"> </w:t>
      </w:r>
      <w:r w:rsidR="004B7A4E">
        <w:rPr>
          <w:rFonts w:asciiTheme="minorEastAsia" w:eastAsiaTheme="minorEastAsia" w:hAnsiTheme="minorEastAsia" w:hint="eastAsia"/>
          <w:szCs w:val="21"/>
        </w:rPr>
        <w:t>yxgy</w:t>
      </w:r>
      <w:r w:rsidR="003E3E1F">
        <w:rPr>
          <w:rFonts w:asciiTheme="minorEastAsia" w:eastAsiaTheme="minorEastAsia" w:hAnsiTheme="minorEastAsia"/>
          <w:szCs w:val="21"/>
        </w:rPr>
        <w:t>.</w:t>
      </w:r>
      <w:r w:rsidR="00DE13F3">
        <w:rPr>
          <w:rFonts w:asciiTheme="minorEastAsia" w:eastAsiaTheme="minorEastAsia" w:hAnsiTheme="minorEastAsia"/>
          <w:szCs w:val="21"/>
        </w:rPr>
        <w:t>sei</w:t>
      </w:r>
      <w:r w:rsidR="004B7A4E" w:rsidRPr="004A29DE">
        <w:rPr>
          <w:rFonts w:asciiTheme="minorEastAsia" w:eastAsiaTheme="minorEastAsia" w:hAnsiTheme="minorEastAsia"/>
          <w:szCs w:val="21"/>
        </w:rPr>
        <w:t>@</w:t>
      </w:r>
      <w:r w:rsidR="004B7A4E">
        <w:rPr>
          <w:rFonts w:asciiTheme="minorEastAsia" w:eastAsiaTheme="minorEastAsia" w:hAnsiTheme="minorEastAsia" w:hint="eastAsia"/>
          <w:szCs w:val="21"/>
        </w:rPr>
        <w:t>s</w:t>
      </w:r>
      <w:r w:rsidR="00DE13F3">
        <w:rPr>
          <w:rFonts w:asciiTheme="minorEastAsia" w:eastAsiaTheme="minorEastAsia" w:hAnsiTheme="minorEastAsia"/>
          <w:szCs w:val="21"/>
        </w:rPr>
        <w:t>inopec</w:t>
      </w:r>
      <w:r w:rsidR="004B7A4E" w:rsidRPr="004A29DE">
        <w:rPr>
          <w:rFonts w:asciiTheme="minorEastAsia" w:eastAsiaTheme="minorEastAsia" w:hAnsiTheme="minorEastAsia"/>
          <w:szCs w:val="21"/>
        </w:rPr>
        <w:t>.com</w:t>
      </w:r>
      <w:r w:rsidR="004B7A4E">
        <w:rPr>
          <w:rFonts w:ascii="宋体" w:hint="eastAsia"/>
          <w:szCs w:val="21"/>
        </w:rPr>
        <w:t>）</w:t>
      </w:r>
      <w:r w:rsidRPr="00415E55">
        <w:rPr>
          <w:rFonts w:ascii="宋体" w:hint="eastAsia"/>
          <w:szCs w:val="21"/>
        </w:rPr>
        <w:t>或邮寄回本刊编辑部</w:t>
      </w:r>
      <w:r>
        <w:rPr>
          <w:rFonts w:ascii="宋体" w:hint="eastAsia"/>
          <w:szCs w:val="21"/>
        </w:rPr>
        <w:t>。</w:t>
      </w:r>
      <w:bookmarkStart w:id="0" w:name="_GoBack"/>
      <w:bookmarkEnd w:id="0"/>
    </w:p>
    <w:sectPr w:rsidR="00E2196D" w:rsidRPr="00415E55" w:rsidSect="00227083">
      <w:pgSz w:w="11906" w:h="16838"/>
      <w:pgMar w:top="1440" w:right="991"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71C9" w:rsidRDefault="004671C9" w:rsidP="00415E55">
      <w:r>
        <w:separator/>
      </w:r>
    </w:p>
  </w:endnote>
  <w:endnote w:type="continuationSeparator" w:id="0">
    <w:p w:rsidR="004671C9" w:rsidRDefault="004671C9" w:rsidP="00415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71C9" w:rsidRDefault="004671C9" w:rsidP="00415E55">
      <w:r>
        <w:separator/>
      </w:r>
    </w:p>
  </w:footnote>
  <w:footnote w:type="continuationSeparator" w:id="0">
    <w:p w:rsidR="004671C9" w:rsidRDefault="004671C9" w:rsidP="00415E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0A8"/>
    <w:rsid w:val="0005428F"/>
    <w:rsid w:val="00071D69"/>
    <w:rsid w:val="001357A4"/>
    <w:rsid w:val="001558FA"/>
    <w:rsid w:val="00223FD3"/>
    <w:rsid w:val="00227083"/>
    <w:rsid w:val="00236113"/>
    <w:rsid w:val="0029383E"/>
    <w:rsid w:val="002D1B68"/>
    <w:rsid w:val="00334B7A"/>
    <w:rsid w:val="00375A33"/>
    <w:rsid w:val="003E3E1F"/>
    <w:rsid w:val="003F7679"/>
    <w:rsid w:val="00415E55"/>
    <w:rsid w:val="004671C9"/>
    <w:rsid w:val="004A29DE"/>
    <w:rsid w:val="004B2346"/>
    <w:rsid w:val="004B7A4E"/>
    <w:rsid w:val="004C166F"/>
    <w:rsid w:val="00526DA8"/>
    <w:rsid w:val="00594A94"/>
    <w:rsid w:val="005C33BD"/>
    <w:rsid w:val="007334C0"/>
    <w:rsid w:val="0076603A"/>
    <w:rsid w:val="007A68FF"/>
    <w:rsid w:val="00810FF4"/>
    <w:rsid w:val="00833D25"/>
    <w:rsid w:val="00873448"/>
    <w:rsid w:val="00955481"/>
    <w:rsid w:val="009A2BCE"/>
    <w:rsid w:val="009E0581"/>
    <w:rsid w:val="00A860A8"/>
    <w:rsid w:val="00AE5A18"/>
    <w:rsid w:val="00B50326"/>
    <w:rsid w:val="00B51EB5"/>
    <w:rsid w:val="00B546E7"/>
    <w:rsid w:val="00B82D1B"/>
    <w:rsid w:val="00BA16A3"/>
    <w:rsid w:val="00C82689"/>
    <w:rsid w:val="00CD0041"/>
    <w:rsid w:val="00D17AE6"/>
    <w:rsid w:val="00D34ACA"/>
    <w:rsid w:val="00D9559E"/>
    <w:rsid w:val="00DE13F3"/>
    <w:rsid w:val="00E05E09"/>
    <w:rsid w:val="00E2196D"/>
    <w:rsid w:val="00E3007D"/>
    <w:rsid w:val="00E54F34"/>
    <w:rsid w:val="00E8052E"/>
    <w:rsid w:val="00EA1CB2"/>
    <w:rsid w:val="00EA712A"/>
    <w:rsid w:val="00F42592"/>
    <w:rsid w:val="00FA0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B667C"/>
  <w15:docId w15:val="{2A40F442-1565-47E0-9F51-5AC2589DF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0A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B546E7"/>
    <w:rPr>
      <w:rFonts w:ascii="宋体" w:hAnsi="Courier New"/>
    </w:rPr>
  </w:style>
  <w:style w:type="character" w:customStyle="1" w:styleId="a4">
    <w:name w:val="纯文本 字符"/>
    <w:basedOn w:val="a0"/>
    <w:link w:val="a3"/>
    <w:rsid w:val="00B546E7"/>
    <w:rPr>
      <w:rFonts w:ascii="宋体" w:eastAsia="宋体" w:hAnsi="Courier New" w:cs="Times New Roman"/>
      <w:szCs w:val="20"/>
    </w:rPr>
  </w:style>
  <w:style w:type="paragraph" w:styleId="2">
    <w:name w:val="Body Text Indent 2"/>
    <w:basedOn w:val="a"/>
    <w:link w:val="20"/>
    <w:rsid w:val="00B546E7"/>
    <w:pPr>
      <w:adjustRightInd w:val="0"/>
      <w:spacing w:before="120" w:line="360" w:lineRule="auto"/>
      <w:ind w:firstLine="567"/>
      <w:textAlignment w:val="baseline"/>
    </w:pPr>
    <w:rPr>
      <w:kern w:val="0"/>
      <w:sz w:val="28"/>
    </w:rPr>
  </w:style>
  <w:style w:type="character" w:customStyle="1" w:styleId="20">
    <w:name w:val="正文文本缩进 2 字符"/>
    <w:basedOn w:val="a0"/>
    <w:link w:val="2"/>
    <w:rsid w:val="00B546E7"/>
    <w:rPr>
      <w:rFonts w:ascii="Times New Roman" w:eastAsia="宋体" w:hAnsi="Times New Roman" w:cs="Times New Roman"/>
      <w:kern w:val="0"/>
      <w:sz w:val="28"/>
      <w:szCs w:val="20"/>
    </w:rPr>
  </w:style>
  <w:style w:type="paragraph" w:styleId="a5">
    <w:name w:val="header"/>
    <w:basedOn w:val="a"/>
    <w:link w:val="a6"/>
    <w:uiPriority w:val="99"/>
    <w:unhideWhenUsed/>
    <w:rsid w:val="00415E5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15E55"/>
    <w:rPr>
      <w:rFonts w:ascii="Times New Roman" w:eastAsia="宋体" w:hAnsi="Times New Roman" w:cs="Times New Roman"/>
      <w:sz w:val="18"/>
      <w:szCs w:val="18"/>
    </w:rPr>
  </w:style>
  <w:style w:type="paragraph" w:styleId="a7">
    <w:name w:val="footer"/>
    <w:basedOn w:val="a"/>
    <w:link w:val="a8"/>
    <w:uiPriority w:val="99"/>
    <w:unhideWhenUsed/>
    <w:rsid w:val="00415E55"/>
    <w:pPr>
      <w:tabs>
        <w:tab w:val="center" w:pos="4153"/>
        <w:tab w:val="right" w:pos="8306"/>
      </w:tabs>
      <w:snapToGrid w:val="0"/>
      <w:jc w:val="left"/>
    </w:pPr>
    <w:rPr>
      <w:sz w:val="18"/>
      <w:szCs w:val="18"/>
    </w:rPr>
  </w:style>
  <w:style w:type="character" w:customStyle="1" w:styleId="a8">
    <w:name w:val="页脚 字符"/>
    <w:basedOn w:val="a0"/>
    <w:link w:val="a7"/>
    <w:uiPriority w:val="99"/>
    <w:rsid w:val="00415E55"/>
    <w:rPr>
      <w:rFonts w:ascii="Times New Roman" w:eastAsia="宋体" w:hAnsi="Times New Roman" w:cs="Times New Roman"/>
      <w:sz w:val="18"/>
      <w:szCs w:val="18"/>
    </w:rPr>
  </w:style>
  <w:style w:type="character" w:styleId="a9">
    <w:name w:val="Hyperlink"/>
    <w:basedOn w:val="a0"/>
    <w:uiPriority w:val="99"/>
    <w:unhideWhenUsed/>
    <w:rsid w:val="007334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yxgy.sei@sinopec.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912</Characters>
  <Application>Microsoft Office Word</Application>
  <DocSecurity>0</DocSecurity>
  <Lines>7</Lines>
  <Paragraphs>2</Paragraphs>
  <ScaleCrop>false</ScaleCrop>
  <Company>Sinopec</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shenhuaixiang</dc:creator>
  <cp:lastModifiedBy>朱若昕</cp:lastModifiedBy>
  <cp:revision>3</cp:revision>
  <dcterms:created xsi:type="dcterms:W3CDTF">2024-10-12T02:07:00Z</dcterms:created>
  <dcterms:modified xsi:type="dcterms:W3CDTF">2024-12-03T02:16:00Z</dcterms:modified>
</cp:coreProperties>
</file>